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D102CB" w:rsidRPr="005A35B8" w:rsidRDefault="00337679" w:rsidP="00D102CB">
      <w:pPr>
        <w:spacing w:before="0" w:after="0"/>
        <w:jc w:val="left"/>
        <w:rPr>
          <w:rFonts w:eastAsia="Times New Roman" w:cs="Arial"/>
          <w:color w:val="000000"/>
          <w:sz w:val="24"/>
          <w:szCs w:val="24"/>
          <w:lang w:val="sr-Cyrl-RS" w:eastAsia="sr-Latn-RS"/>
        </w:rPr>
      </w:pPr>
      <w:r w:rsidRPr="00925AD3">
        <w:rPr>
          <w:b/>
          <w:szCs w:val="20"/>
          <w:lang w:val="ru-RU"/>
        </w:rPr>
        <w:t>ПРЕДМЕТ:</w:t>
      </w:r>
      <w:r w:rsidR="00143EB8">
        <w:rPr>
          <w:b/>
          <w:szCs w:val="20"/>
          <w:lang w:val="sr-Latn-RS"/>
        </w:rPr>
        <w:t xml:space="preserve"> </w:t>
      </w:r>
      <w:r w:rsidR="00360E1B" w:rsidRPr="00360E1B">
        <w:rPr>
          <w:rFonts w:cs="Arial"/>
          <w:b/>
          <w:lang w:val="sr-Cyrl-RS"/>
        </w:rPr>
        <w:t>КОНТАКТОРИ ЗА КОМПЕНЗАЦИЈУ РЕАКТИВНЕ ЕНЕРГИЈЕ</w:t>
      </w:r>
    </w:p>
    <w:p w:rsidR="00D102CB" w:rsidRPr="000F0826" w:rsidRDefault="00D102CB" w:rsidP="002E77EA">
      <w:pPr>
        <w:spacing w:before="0" w:after="0"/>
        <w:jc w:val="left"/>
        <w:rPr>
          <w:rFonts w:eastAsia="Times New Roman" w:cs="Arial"/>
          <w:b/>
          <w:color w:val="000000"/>
          <w:lang w:val="sr-Latn-RS" w:eastAsia="sr-Latn-RS"/>
        </w:rPr>
      </w:pPr>
    </w:p>
    <w:p w:rsidR="00D102CB" w:rsidRPr="00D102CB" w:rsidRDefault="00D102CB" w:rsidP="006970BE">
      <w:pPr>
        <w:pStyle w:val="Default"/>
        <w:rPr>
          <w:lang w:val="ru-RU"/>
        </w:rPr>
      </w:pPr>
    </w:p>
    <w:p w:rsidR="003F0343" w:rsidRPr="00A476C4" w:rsidRDefault="00337679" w:rsidP="00AE6893">
      <w:pPr>
        <w:rPr>
          <w:rFonts w:cs="Arial"/>
          <w:lang w:val="sr-Latn-RS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145176" w:rsidRPr="00BF1E93" w:rsidRDefault="00F71C4F" w:rsidP="00C51705">
      <w:pPr>
        <w:spacing w:before="0" w:after="0"/>
        <w:jc w:val="left"/>
        <w:rPr>
          <w:rFonts w:cs="Arial"/>
          <w:lang w:val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085097">
        <w:rPr>
          <w:rFonts w:cs="Arial"/>
          <w:lang w:val="sr-Latn-RS"/>
        </w:rPr>
        <w:t>:</w:t>
      </w:r>
      <w:r w:rsidR="00720130">
        <w:rPr>
          <w:rFonts w:cs="Arial"/>
          <w:lang w:val="sr-Cyrl-RS"/>
        </w:rPr>
        <w:t xml:space="preserve"> </w:t>
      </w:r>
      <w:proofErr w:type="spellStart"/>
      <w:r w:rsidR="00360E1B">
        <w:rPr>
          <w:rFonts w:cs="Arial"/>
          <w:lang w:val="sr-Cyrl-RS"/>
        </w:rPr>
        <w:t>Контактори</w:t>
      </w:r>
      <w:bookmarkStart w:id="0" w:name="_GoBack"/>
      <w:bookmarkEnd w:id="0"/>
      <w:proofErr w:type="spellEnd"/>
      <w:r w:rsidR="00A476C4">
        <w:rPr>
          <w:rFonts w:cs="Arial"/>
          <w:lang w:val="sr-Cyrl-RS"/>
        </w:rPr>
        <w:t xml:space="preserve"> за компензацију реактивне </w:t>
      </w:r>
      <w:r w:rsidR="00360E1B">
        <w:rPr>
          <w:rFonts w:cs="Arial"/>
          <w:lang w:val="sr-Cyrl-RS"/>
        </w:rPr>
        <w:t>енергије</w:t>
      </w:r>
      <w:r w:rsidR="00BF1E93" w:rsidRPr="00BF1E93">
        <w:rPr>
          <w:rFonts w:cs="Arial"/>
          <w:lang w:val="sr-Cyrl-RS"/>
        </w:rPr>
        <w:t>.</w:t>
      </w:r>
    </w:p>
    <w:p w:rsidR="000E03B2" w:rsidRPr="000E03B2" w:rsidRDefault="000E03B2" w:rsidP="00C51705">
      <w:pPr>
        <w:spacing w:before="0" w:after="0"/>
        <w:jc w:val="left"/>
        <w:rPr>
          <w:rFonts w:cs="Arial"/>
          <w:lang w:val="sr-Latn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4F20DD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203478" w:rsidRPr="006D51AB" w:rsidRDefault="00203478" w:rsidP="00203478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203478" w:rsidRDefault="00203478" w:rsidP="00203478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203478" w:rsidRDefault="00203478" w:rsidP="00203478">
      <w:pPr>
        <w:shd w:val="clear" w:color="auto" w:fill="FFFFFF" w:themeFill="background1"/>
        <w:spacing w:before="0" w:after="0"/>
        <w:rPr>
          <w:rFonts w:cs="Arial"/>
          <w:lang w:val="sr-Cyrl-CS"/>
        </w:rPr>
      </w:pPr>
    </w:p>
    <w:p w:rsidR="00203478" w:rsidRPr="00A4685D" w:rsidRDefault="00BE0F5B" w:rsidP="00203478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позицијама, тако да сваки понуђач може предати понуду за све позиције, за део позиција или за једну позицију. </w:t>
      </w:r>
      <w:r>
        <w:rPr>
          <w:rFonts w:cs="Arial"/>
          <w:szCs w:val="24"/>
          <w:lang w:val="ru-RU"/>
        </w:rPr>
        <w:t>ХИП-</w:t>
      </w:r>
      <w:proofErr w:type="spellStart"/>
      <w:r>
        <w:rPr>
          <w:rFonts w:cs="Arial"/>
          <w:szCs w:val="24"/>
          <w:lang w:val="ru-RU"/>
        </w:rPr>
        <w:t>Петрохемија</w:t>
      </w:r>
      <w:proofErr w:type="spellEnd"/>
      <w:r>
        <w:rPr>
          <w:rFonts w:cs="Arial"/>
          <w:szCs w:val="24"/>
          <w:lang w:val="ru-RU"/>
        </w:rPr>
        <w:t xml:space="preserve"> </w:t>
      </w:r>
      <w:proofErr w:type="spellStart"/>
      <w:r>
        <w:rPr>
          <w:rFonts w:cs="Arial"/>
          <w:szCs w:val="24"/>
          <w:lang w:val="ru-RU"/>
        </w:rPr>
        <w:t>д.о.о</w:t>
      </w:r>
      <w:proofErr w:type="spellEnd"/>
      <w:r>
        <w:rPr>
          <w:rFonts w:cs="Arial"/>
          <w:szCs w:val="24"/>
          <w:lang w:val="ru-RU"/>
        </w:rPr>
        <w:t xml:space="preserve">. </w:t>
      </w:r>
      <w:proofErr w:type="spellStart"/>
      <w:r>
        <w:rPr>
          <w:rFonts w:cs="Arial"/>
          <w:szCs w:val="24"/>
          <w:lang w:val="ru-RU"/>
        </w:rPr>
        <w:t>Панчево</w:t>
      </w:r>
      <w:proofErr w:type="spellEnd"/>
      <w:r>
        <w:rPr>
          <w:rFonts w:cs="Arial"/>
          <w:lang w:val="sr-Latn-RS"/>
        </w:rPr>
        <w:t xml:space="preserve"> </w:t>
      </w:r>
      <w:r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</w:t>
      </w:r>
      <w:r w:rsidR="00203478" w:rsidRPr="00BE0F5B">
        <w:rPr>
          <w:rFonts w:cs="Arial"/>
          <w:lang w:val="sr-Cyrl-CS"/>
        </w:rPr>
        <w:t>.</w:t>
      </w:r>
    </w:p>
    <w:p w:rsidR="00203478" w:rsidRPr="00720130" w:rsidRDefault="00203478" w:rsidP="00203478">
      <w:pPr>
        <w:spacing w:before="0" w:after="0"/>
        <w:rPr>
          <w:rFonts w:cs="Arial"/>
          <w:szCs w:val="20"/>
          <w:lang w:val="sr-Cyrl-CS"/>
        </w:rPr>
      </w:pPr>
    </w:p>
    <w:p w:rsidR="00203478" w:rsidRDefault="00203478" w:rsidP="00203478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203478" w:rsidRPr="006D51AB" w:rsidRDefault="00203478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857579" w:rsidRPr="009150F2" w:rsidRDefault="00386329" w:rsidP="006160CC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143EB8" w:rsidRDefault="00143EB8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lastRenderedPageBreak/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2527A3" w:rsidP="002527A3">
      <w:pPr>
        <w:pStyle w:val="Teloteksta"/>
        <w:tabs>
          <w:tab w:val="left" w:pos="561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C2CB7" w:rsidRDefault="005C2CB7" w:rsidP="005C2CB7">
      <w:pPr>
        <w:spacing w:before="0" w:after="0"/>
        <w:rPr>
          <w:rFonts w:cs="Arial"/>
          <w:color w:val="000000" w:themeColor="text1"/>
          <w:lang w:val="ru-RU"/>
        </w:rPr>
      </w:pPr>
      <w:proofErr w:type="spellStart"/>
      <w:r w:rsidRPr="00396BC0">
        <w:rPr>
          <w:rFonts w:cs="Arial"/>
          <w:color w:val="000000" w:themeColor="text1"/>
          <w:lang w:val="ru-RU"/>
        </w:rPr>
        <w:t>Комерцијална</w:t>
      </w:r>
      <w:proofErr w:type="spellEnd"/>
      <w:r w:rsidRPr="00396BC0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396BC0">
        <w:rPr>
          <w:rFonts w:cs="Arial"/>
          <w:color w:val="000000" w:themeColor="text1"/>
          <w:lang w:val="ru-RU"/>
        </w:rPr>
        <w:t>питања</w:t>
      </w:r>
      <w:proofErr w:type="spellEnd"/>
      <w:r w:rsidRPr="00396BC0">
        <w:rPr>
          <w:rFonts w:cs="Arial"/>
          <w:color w:val="000000" w:themeColor="text1"/>
          <w:lang w:val="ru-RU"/>
        </w:rPr>
        <w:t xml:space="preserve"> </w:t>
      </w:r>
      <w:r>
        <w:rPr>
          <w:rFonts w:cs="Arial"/>
          <w:color w:val="000000" w:themeColor="text1"/>
          <w:lang w:val="ru-RU"/>
        </w:rPr>
        <w:t>–</w:t>
      </w:r>
      <w:r w:rsidRPr="00396BC0">
        <w:rPr>
          <w:rFonts w:cs="Arial"/>
          <w:color w:val="000000" w:themeColor="text1"/>
          <w:lang w:val="ru-RU"/>
        </w:rPr>
        <w:t xml:space="preserve"> </w:t>
      </w:r>
      <w:r>
        <w:rPr>
          <w:rFonts w:cs="Arial"/>
          <w:szCs w:val="20"/>
          <w:lang w:val="sr-Cyrl-RS"/>
        </w:rPr>
        <w:t xml:space="preserve">Алекса </w:t>
      </w:r>
      <w:proofErr w:type="spellStart"/>
      <w:r>
        <w:rPr>
          <w:rFonts w:cs="Arial"/>
          <w:szCs w:val="20"/>
          <w:lang w:val="sr-Cyrl-RS"/>
        </w:rPr>
        <w:t>Трпчевски</w:t>
      </w:r>
      <w:proofErr w:type="spellEnd"/>
    </w:p>
    <w:p w:rsidR="005C2CB7" w:rsidRPr="004676E6" w:rsidRDefault="005C2CB7" w:rsidP="005C2CB7">
      <w:pPr>
        <w:spacing w:before="0" w:after="0"/>
        <w:rPr>
          <w:rStyle w:val="Hiperveza"/>
          <w:rFonts w:cs="Arial"/>
          <w:lang w:val="sr-Cyrl-RS"/>
        </w:rPr>
      </w:pPr>
      <w:r w:rsidRPr="00396BC0">
        <w:rPr>
          <w:rFonts w:cs="Arial"/>
          <w:color w:val="000000" w:themeColor="text1"/>
        </w:rPr>
        <w:t>e</w:t>
      </w:r>
      <w:r w:rsidRPr="000E03B2">
        <w:rPr>
          <w:rFonts w:cs="Arial"/>
          <w:color w:val="000000" w:themeColor="text1"/>
        </w:rPr>
        <w:t>-</w:t>
      </w:r>
      <w:r w:rsidRPr="00396BC0">
        <w:rPr>
          <w:rFonts w:cs="Arial"/>
          <w:color w:val="000000" w:themeColor="text1"/>
        </w:rPr>
        <w:t>mail</w:t>
      </w:r>
      <w:r w:rsidRPr="000E03B2">
        <w:rPr>
          <w:rFonts w:cs="Arial"/>
          <w:color w:val="000000" w:themeColor="text1"/>
        </w:rPr>
        <w:t xml:space="preserve">: </w:t>
      </w:r>
      <w:hyperlink r:id="rId14" w:history="1">
        <w:r w:rsidRPr="00F261D7">
          <w:rPr>
            <w:rStyle w:val="Hiperveza"/>
            <w:rFonts w:cs="Arial"/>
            <w:szCs w:val="20"/>
            <w:lang w:val="sr-Latn-RS"/>
          </w:rPr>
          <w:t>aleksa.trpcevski</w:t>
        </w:r>
        <w:r w:rsidRPr="00F261D7">
          <w:rPr>
            <w:rStyle w:val="Hiperveza"/>
            <w:rFonts w:cs="Arial"/>
            <w:szCs w:val="20"/>
            <w:lang w:val="sr-Cyrl-RS"/>
          </w:rPr>
          <w:t>@</w:t>
        </w:r>
        <w:r w:rsidRPr="00F261D7">
          <w:rPr>
            <w:rStyle w:val="Hiperveza"/>
            <w:rFonts w:cs="Arial"/>
            <w:szCs w:val="20"/>
            <w:lang w:val="sr-Latn-RS"/>
          </w:rPr>
          <w:t>hip-petrohemija</w:t>
        </w:r>
        <w:r w:rsidRPr="00F261D7">
          <w:rPr>
            <w:rStyle w:val="Hiperveza"/>
            <w:rFonts w:cs="Arial"/>
            <w:szCs w:val="20"/>
            <w:lang w:val="sr-Cyrl-RS"/>
          </w:rPr>
          <w:t>.</w:t>
        </w:r>
      </w:hyperlink>
      <w:r>
        <w:rPr>
          <w:rStyle w:val="Hiperveza"/>
          <w:rFonts w:cs="Arial"/>
          <w:szCs w:val="20"/>
          <w:lang w:val="sr-Latn-RS"/>
        </w:rPr>
        <w:t>rs</w:t>
      </w:r>
    </w:p>
    <w:p w:rsidR="00575072" w:rsidRDefault="00575072" w:rsidP="00575072">
      <w:pPr>
        <w:pStyle w:val="Default"/>
        <w:jc w:val="both"/>
        <w:rPr>
          <w:rFonts w:eastAsiaTheme="minorEastAsia"/>
          <w:color w:val="000000" w:themeColor="text1"/>
          <w:sz w:val="22"/>
          <w:szCs w:val="22"/>
        </w:rPr>
      </w:pPr>
      <w:r>
        <w:rPr>
          <w:color w:val="000000" w:themeColor="text1"/>
          <w:lang w:val="sr-Cyrl-RS"/>
        </w:rPr>
        <w:t xml:space="preserve">телефон: </w:t>
      </w:r>
      <w:r>
        <w:rPr>
          <w:color w:val="000000" w:themeColor="text1"/>
        </w:rPr>
        <w:t>+381 64 /</w:t>
      </w:r>
      <w:r>
        <w:rPr>
          <w:color w:val="000000" w:themeColor="text1"/>
          <w:lang w:val="sr-Cyrl-RS"/>
        </w:rPr>
        <w:t xml:space="preserve"> </w:t>
      </w:r>
      <w:r>
        <w:rPr>
          <w:color w:val="000000" w:themeColor="text1"/>
        </w:rPr>
        <w:t>8566 096</w:t>
      </w:r>
    </w:p>
    <w:p w:rsidR="00575072" w:rsidRDefault="00575072" w:rsidP="005C0955">
      <w:pPr>
        <w:pStyle w:val="Default"/>
        <w:jc w:val="both"/>
        <w:rPr>
          <w:rFonts w:eastAsiaTheme="minorEastAsia"/>
          <w:color w:val="000000" w:themeColor="text1"/>
          <w:sz w:val="22"/>
          <w:szCs w:val="22"/>
          <w:lang w:val="sr-Cyrl-RS"/>
        </w:rPr>
      </w:pPr>
    </w:p>
    <w:p w:rsidR="00575072" w:rsidRDefault="00575072" w:rsidP="00575072">
      <w:pPr>
        <w:pStyle w:val="Default"/>
        <w:jc w:val="both"/>
        <w:rPr>
          <w:color w:val="000000" w:themeColor="text1"/>
          <w:sz w:val="22"/>
          <w:szCs w:val="22"/>
          <w:lang w:val="sr-Cyrl-RS"/>
        </w:rPr>
      </w:pPr>
      <w:r>
        <w:rPr>
          <w:color w:val="000000" w:themeColor="text1"/>
          <w:sz w:val="22"/>
          <w:szCs w:val="22"/>
          <w:lang w:val="ru-RU"/>
        </w:rPr>
        <w:t xml:space="preserve">Техничка </w:t>
      </w:r>
      <w:proofErr w:type="spellStart"/>
      <w:r>
        <w:rPr>
          <w:color w:val="000000" w:themeColor="text1"/>
          <w:sz w:val="22"/>
          <w:szCs w:val="22"/>
          <w:lang w:val="ru-RU"/>
        </w:rPr>
        <w:t>питања</w:t>
      </w:r>
      <w:proofErr w:type="spellEnd"/>
      <w:r>
        <w:rPr>
          <w:color w:val="000000" w:themeColor="text1"/>
          <w:sz w:val="22"/>
          <w:szCs w:val="22"/>
          <w:lang w:val="ru-RU"/>
        </w:rPr>
        <w:t xml:space="preserve"> </w:t>
      </w:r>
      <w:r>
        <w:rPr>
          <w:color w:val="000000" w:themeColor="text1"/>
          <w:sz w:val="22"/>
          <w:szCs w:val="22"/>
        </w:rPr>
        <w:t xml:space="preserve">– </w:t>
      </w:r>
      <w:r w:rsidR="000C03B5" w:rsidRPr="0060034E">
        <w:rPr>
          <w:szCs w:val="20"/>
          <w:lang w:val="sr-Cyrl-RS"/>
        </w:rPr>
        <w:t>Жељко Чолић</w:t>
      </w:r>
    </w:p>
    <w:p w:rsidR="00575072" w:rsidRDefault="00575072" w:rsidP="00575072">
      <w:pPr>
        <w:pStyle w:val="Default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e-mail: </w:t>
      </w:r>
      <w:hyperlink r:id="rId15" w:history="1">
        <w:r w:rsidR="000C03B5" w:rsidRPr="00A93375">
          <w:rPr>
            <w:rStyle w:val="Hiperveza"/>
          </w:rPr>
          <w:t xml:space="preserve"> </w:t>
        </w:r>
        <w:r w:rsidR="000C03B5" w:rsidRPr="00A93375">
          <w:rPr>
            <w:rStyle w:val="Hiperveza"/>
            <w:szCs w:val="20"/>
          </w:rPr>
          <w:t>zeljko.colic</w:t>
        </w:r>
        <w:r w:rsidR="000C03B5" w:rsidRPr="00A93375">
          <w:rPr>
            <w:rStyle w:val="Hiperveza"/>
            <w:szCs w:val="20"/>
            <w:lang w:val="sr-Cyrl-RS"/>
          </w:rPr>
          <w:t>@hip-petrohemija.rs</w:t>
        </w:r>
      </w:hyperlink>
      <w:r w:rsidR="000C03B5">
        <w:rPr>
          <w:szCs w:val="20"/>
          <w:lang w:val="sr-Cyrl-RS"/>
        </w:rPr>
        <w:t xml:space="preserve">  </w:t>
      </w:r>
    </w:p>
    <w:p w:rsidR="0089689D" w:rsidRPr="005A35B8" w:rsidRDefault="0089689D" w:rsidP="005A35B8">
      <w:pPr>
        <w:pStyle w:val="Default"/>
        <w:jc w:val="both"/>
        <w:rPr>
          <w:rFonts w:eastAsiaTheme="minorEastAsia"/>
          <w:color w:val="000000" w:themeColor="text1"/>
          <w:sz w:val="22"/>
          <w:szCs w:val="22"/>
          <w:lang w:val="sr-Cyrl-RS"/>
        </w:rPr>
      </w:pPr>
    </w:p>
    <w:sectPr w:rsidR="0089689D" w:rsidRPr="005A35B8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48F6" w:rsidRDefault="001C48F6" w:rsidP="00431654">
      <w:pPr>
        <w:spacing w:after="0"/>
      </w:pPr>
      <w:r>
        <w:separator/>
      </w:r>
    </w:p>
  </w:endnote>
  <w:endnote w:type="continuationSeparator" w:id="0">
    <w:p w:rsidR="001C48F6" w:rsidRDefault="001C48F6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48F6" w:rsidRDefault="001C48F6" w:rsidP="00431654">
      <w:pPr>
        <w:spacing w:after="0"/>
      </w:pPr>
      <w:r>
        <w:separator/>
      </w:r>
    </w:p>
  </w:footnote>
  <w:footnote w:type="continuationSeparator" w:id="0">
    <w:p w:rsidR="001C48F6" w:rsidRDefault="001C48F6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3260F"/>
    <w:rsid w:val="000447A9"/>
    <w:rsid w:val="0005024D"/>
    <w:rsid w:val="00060801"/>
    <w:rsid w:val="00063906"/>
    <w:rsid w:val="0006688D"/>
    <w:rsid w:val="00084145"/>
    <w:rsid w:val="00085097"/>
    <w:rsid w:val="00091E1A"/>
    <w:rsid w:val="00096406"/>
    <w:rsid w:val="000A1BA2"/>
    <w:rsid w:val="000A5A7A"/>
    <w:rsid w:val="000C03B5"/>
    <w:rsid w:val="000C0974"/>
    <w:rsid w:val="000C3683"/>
    <w:rsid w:val="000D10ED"/>
    <w:rsid w:val="000D60E9"/>
    <w:rsid w:val="000E03B2"/>
    <w:rsid w:val="000E248E"/>
    <w:rsid w:val="000E5476"/>
    <w:rsid w:val="000F04A5"/>
    <w:rsid w:val="000F0826"/>
    <w:rsid w:val="000F323F"/>
    <w:rsid w:val="000F640A"/>
    <w:rsid w:val="00106E8F"/>
    <w:rsid w:val="00107EAE"/>
    <w:rsid w:val="00120EA8"/>
    <w:rsid w:val="00127B2C"/>
    <w:rsid w:val="00131823"/>
    <w:rsid w:val="001346B4"/>
    <w:rsid w:val="0013563C"/>
    <w:rsid w:val="00143EB8"/>
    <w:rsid w:val="00145176"/>
    <w:rsid w:val="00156DB8"/>
    <w:rsid w:val="001606EF"/>
    <w:rsid w:val="00160BDB"/>
    <w:rsid w:val="00162F30"/>
    <w:rsid w:val="0016483E"/>
    <w:rsid w:val="0017059F"/>
    <w:rsid w:val="001722CD"/>
    <w:rsid w:val="00172F90"/>
    <w:rsid w:val="00177E5F"/>
    <w:rsid w:val="00180550"/>
    <w:rsid w:val="00182B37"/>
    <w:rsid w:val="00193510"/>
    <w:rsid w:val="001953D3"/>
    <w:rsid w:val="001A69FD"/>
    <w:rsid w:val="001B0894"/>
    <w:rsid w:val="001C3C50"/>
    <w:rsid w:val="001C48F6"/>
    <w:rsid w:val="001D42A9"/>
    <w:rsid w:val="00203478"/>
    <w:rsid w:val="002058DC"/>
    <w:rsid w:val="00217689"/>
    <w:rsid w:val="00232211"/>
    <w:rsid w:val="00244A37"/>
    <w:rsid w:val="0024576F"/>
    <w:rsid w:val="00251DF1"/>
    <w:rsid w:val="002527A3"/>
    <w:rsid w:val="00285E16"/>
    <w:rsid w:val="002C600B"/>
    <w:rsid w:val="002D7BFC"/>
    <w:rsid w:val="002E0120"/>
    <w:rsid w:val="002E504E"/>
    <w:rsid w:val="002E56BA"/>
    <w:rsid w:val="002E65E8"/>
    <w:rsid w:val="002E77EA"/>
    <w:rsid w:val="00301334"/>
    <w:rsid w:val="00302C4B"/>
    <w:rsid w:val="0030614B"/>
    <w:rsid w:val="0031049B"/>
    <w:rsid w:val="00314E3F"/>
    <w:rsid w:val="00315098"/>
    <w:rsid w:val="00315765"/>
    <w:rsid w:val="00337679"/>
    <w:rsid w:val="00346610"/>
    <w:rsid w:val="00352A1A"/>
    <w:rsid w:val="00360E1B"/>
    <w:rsid w:val="003616B1"/>
    <w:rsid w:val="003633DA"/>
    <w:rsid w:val="00366847"/>
    <w:rsid w:val="003668D5"/>
    <w:rsid w:val="00367856"/>
    <w:rsid w:val="0037494C"/>
    <w:rsid w:val="00375C30"/>
    <w:rsid w:val="00380895"/>
    <w:rsid w:val="00381D3D"/>
    <w:rsid w:val="00386329"/>
    <w:rsid w:val="00391708"/>
    <w:rsid w:val="003948C0"/>
    <w:rsid w:val="00396BC0"/>
    <w:rsid w:val="00396D87"/>
    <w:rsid w:val="003A4009"/>
    <w:rsid w:val="003B65C9"/>
    <w:rsid w:val="003B6CBE"/>
    <w:rsid w:val="003C309D"/>
    <w:rsid w:val="003C4CF5"/>
    <w:rsid w:val="003C5248"/>
    <w:rsid w:val="003C75BA"/>
    <w:rsid w:val="003D758C"/>
    <w:rsid w:val="003E2567"/>
    <w:rsid w:val="003E3532"/>
    <w:rsid w:val="003E4E27"/>
    <w:rsid w:val="003E54AE"/>
    <w:rsid w:val="003E6C8D"/>
    <w:rsid w:val="003E72F8"/>
    <w:rsid w:val="003F0343"/>
    <w:rsid w:val="003F5244"/>
    <w:rsid w:val="003F6D54"/>
    <w:rsid w:val="003F6F39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676E6"/>
    <w:rsid w:val="004901A6"/>
    <w:rsid w:val="00497618"/>
    <w:rsid w:val="004A426C"/>
    <w:rsid w:val="004A7A94"/>
    <w:rsid w:val="004C1042"/>
    <w:rsid w:val="004C248D"/>
    <w:rsid w:val="004C4EAD"/>
    <w:rsid w:val="004D3647"/>
    <w:rsid w:val="004D6921"/>
    <w:rsid w:val="004E039B"/>
    <w:rsid w:val="004E07EC"/>
    <w:rsid w:val="004E41A1"/>
    <w:rsid w:val="004F1D48"/>
    <w:rsid w:val="004F20DD"/>
    <w:rsid w:val="004F3BC6"/>
    <w:rsid w:val="004F6CCA"/>
    <w:rsid w:val="00501FA9"/>
    <w:rsid w:val="00501FE6"/>
    <w:rsid w:val="005249CA"/>
    <w:rsid w:val="00527CAE"/>
    <w:rsid w:val="00531D1E"/>
    <w:rsid w:val="00535FAF"/>
    <w:rsid w:val="00537C36"/>
    <w:rsid w:val="00543D11"/>
    <w:rsid w:val="00552ED8"/>
    <w:rsid w:val="005573D4"/>
    <w:rsid w:val="005707DF"/>
    <w:rsid w:val="00575072"/>
    <w:rsid w:val="0058085E"/>
    <w:rsid w:val="0058102F"/>
    <w:rsid w:val="0058363B"/>
    <w:rsid w:val="005A1CE4"/>
    <w:rsid w:val="005A35B8"/>
    <w:rsid w:val="005A3F9B"/>
    <w:rsid w:val="005A450B"/>
    <w:rsid w:val="005B5978"/>
    <w:rsid w:val="005C0955"/>
    <w:rsid w:val="005C2CB7"/>
    <w:rsid w:val="005D0FC3"/>
    <w:rsid w:val="005D3319"/>
    <w:rsid w:val="005D551F"/>
    <w:rsid w:val="005D5764"/>
    <w:rsid w:val="005D5DE5"/>
    <w:rsid w:val="005E0215"/>
    <w:rsid w:val="005E1E9C"/>
    <w:rsid w:val="005E2108"/>
    <w:rsid w:val="005F30DD"/>
    <w:rsid w:val="005F623C"/>
    <w:rsid w:val="00615CBB"/>
    <w:rsid w:val="006160CC"/>
    <w:rsid w:val="006206DE"/>
    <w:rsid w:val="00632C3E"/>
    <w:rsid w:val="00632F49"/>
    <w:rsid w:val="006363B8"/>
    <w:rsid w:val="00642DE4"/>
    <w:rsid w:val="006467C9"/>
    <w:rsid w:val="00647C1C"/>
    <w:rsid w:val="00660109"/>
    <w:rsid w:val="006602C2"/>
    <w:rsid w:val="00660F6C"/>
    <w:rsid w:val="00682B09"/>
    <w:rsid w:val="00682BA6"/>
    <w:rsid w:val="00684CC6"/>
    <w:rsid w:val="00693FDB"/>
    <w:rsid w:val="006970BE"/>
    <w:rsid w:val="006A34ED"/>
    <w:rsid w:val="006A5AE4"/>
    <w:rsid w:val="006A65E4"/>
    <w:rsid w:val="006C0393"/>
    <w:rsid w:val="006C7D36"/>
    <w:rsid w:val="006D3F7C"/>
    <w:rsid w:val="006D51AB"/>
    <w:rsid w:val="00710078"/>
    <w:rsid w:val="00713932"/>
    <w:rsid w:val="00720130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94E30"/>
    <w:rsid w:val="007B1491"/>
    <w:rsid w:val="007B327A"/>
    <w:rsid w:val="007B4025"/>
    <w:rsid w:val="007D0235"/>
    <w:rsid w:val="007D4E00"/>
    <w:rsid w:val="007E0F1B"/>
    <w:rsid w:val="007E57ED"/>
    <w:rsid w:val="00801E92"/>
    <w:rsid w:val="00803F6F"/>
    <w:rsid w:val="0080671B"/>
    <w:rsid w:val="008114E3"/>
    <w:rsid w:val="008160C7"/>
    <w:rsid w:val="008269C0"/>
    <w:rsid w:val="008306E4"/>
    <w:rsid w:val="00842192"/>
    <w:rsid w:val="00857579"/>
    <w:rsid w:val="0086062F"/>
    <w:rsid w:val="008742AD"/>
    <w:rsid w:val="008858E4"/>
    <w:rsid w:val="0089689D"/>
    <w:rsid w:val="008A026B"/>
    <w:rsid w:val="008A2083"/>
    <w:rsid w:val="008A2345"/>
    <w:rsid w:val="008A55B2"/>
    <w:rsid w:val="008A6EE3"/>
    <w:rsid w:val="008A7A9B"/>
    <w:rsid w:val="008B31C7"/>
    <w:rsid w:val="008B48C8"/>
    <w:rsid w:val="008C1BCA"/>
    <w:rsid w:val="008C4DD6"/>
    <w:rsid w:val="008E0204"/>
    <w:rsid w:val="008E02AD"/>
    <w:rsid w:val="008E5853"/>
    <w:rsid w:val="008F03CE"/>
    <w:rsid w:val="008F60C7"/>
    <w:rsid w:val="0090362B"/>
    <w:rsid w:val="00903FDB"/>
    <w:rsid w:val="009150F2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2B4E"/>
    <w:rsid w:val="00954450"/>
    <w:rsid w:val="00962BC2"/>
    <w:rsid w:val="00964F70"/>
    <w:rsid w:val="00965085"/>
    <w:rsid w:val="009654B4"/>
    <w:rsid w:val="0098218D"/>
    <w:rsid w:val="00987277"/>
    <w:rsid w:val="00995F31"/>
    <w:rsid w:val="009B1B6B"/>
    <w:rsid w:val="009B361A"/>
    <w:rsid w:val="009B7643"/>
    <w:rsid w:val="009C5B35"/>
    <w:rsid w:val="009D2460"/>
    <w:rsid w:val="009D33D6"/>
    <w:rsid w:val="009D61E7"/>
    <w:rsid w:val="009D71BF"/>
    <w:rsid w:val="009E352B"/>
    <w:rsid w:val="009E7DFB"/>
    <w:rsid w:val="009F7A80"/>
    <w:rsid w:val="00A03960"/>
    <w:rsid w:val="00A24585"/>
    <w:rsid w:val="00A42581"/>
    <w:rsid w:val="00A42F12"/>
    <w:rsid w:val="00A42FCB"/>
    <w:rsid w:val="00A4685D"/>
    <w:rsid w:val="00A476C4"/>
    <w:rsid w:val="00A5237C"/>
    <w:rsid w:val="00A54950"/>
    <w:rsid w:val="00A62F89"/>
    <w:rsid w:val="00A638D8"/>
    <w:rsid w:val="00A741AC"/>
    <w:rsid w:val="00A777BA"/>
    <w:rsid w:val="00A82066"/>
    <w:rsid w:val="00A97654"/>
    <w:rsid w:val="00AA3D7D"/>
    <w:rsid w:val="00AA5647"/>
    <w:rsid w:val="00AB1049"/>
    <w:rsid w:val="00AB66D2"/>
    <w:rsid w:val="00AB6EB0"/>
    <w:rsid w:val="00AC1A82"/>
    <w:rsid w:val="00AC461C"/>
    <w:rsid w:val="00AC5DA2"/>
    <w:rsid w:val="00AE3CBE"/>
    <w:rsid w:val="00AE6893"/>
    <w:rsid w:val="00AE71F8"/>
    <w:rsid w:val="00AF3D43"/>
    <w:rsid w:val="00AF62A1"/>
    <w:rsid w:val="00B23E19"/>
    <w:rsid w:val="00B30261"/>
    <w:rsid w:val="00B36A30"/>
    <w:rsid w:val="00B43E1A"/>
    <w:rsid w:val="00B4446D"/>
    <w:rsid w:val="00B467D2"/>
    <w:rsid w:val="00B50EBC"/>
    <w:rsid w:val="00B55CA7"/>
    <w:rsid w:val="00B658DD"/>
    <w:rsid w:val="00B75B4F"/>
    <w:rsid w:val="00B80C39"/>
    <w:rsid w:val="00B810DC"/>
    <w:rsid w:val="00B84657"/>
    <w:rsid w:val="00B9341D"/>
    <w:rsid w:val="00BC40DD"/>
    <w:rsid w:val="00BD02F9"/>
    <w:rsid w:val="00BD354F"/>
    <w:rsid w:val="00BE0F5B"/>
    <w:rsid w:val="00BE4504"/>
    <w:rsid w:val="00BF1E93"/>
    <w:rsid w:val="00C04054"/>
    <w:rsid w:val="00C1061F"/>
    <w:rsid w:val="00C125F7"/>
    <w:rsid w:val="00C12C3D"/>
    <w:rsid w:val="00C26C91"/>
    <w:rsid w:val="00C277EC"/>
    <w:rsid w:val="00C30822"/>
    <w:rsid w:val="00C348FD"/>
    <w:rsid w:val="00C34C27"/>
    <w:rsid w:val="00C34FD6"/>
    <w:rsid w:val="00C51705"/>
    <w:rsid w:val="00C518A5"/>
    <w:rsid w:val="00C536BB"/>
    <w:rsid w:val="00C61A51"/>
    <w:rsid w:val="00C6286D"/>
    <w:rsid w:val="00C67990"/>
    <w:rsid w:val="00C84396"/>
    <w:rsid w:val="00C95774"/>
    <w:rsid w:val="00CB0224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39C4"/>
    <w:rsid w:val="00D0632E"/>
    <w:rsid w:val="00D102CB"/>
    <w:rsid w:val="00D10978"/>
    <w:rsid w:val="00D12FBD"/>
    <w:rsid w:val="00D26364"/>
    <w:rsid w:val="00D2664A"/>
    <w:rsid w:val="00D41E77"/>
    <w:rsid w:val="00D43E1B"/>
    <w:rsid w:val="00D46B1E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932EE"/>
    <w:rsid w:val="00DA01B0"/>
    <w:rsid w:val="00DA0A63"/>
    <w:rsid w:val="00DA193A"/>
    <w:rsid w:val="00DA4421"/>
    <w:rsid w:val="00DB38E4"/>
    <w:rsid w:val="00DD6F08"/>
    <w:rsid w:val="00DE4C9B"/>
    <w:rsid w:val="00DF7768"/>
    <w:rsid w:val="00E00788"/>
    <w:rsid w:val="00E0561B"/>
    <w:rsid w:val="00E06855"/>
    <w:rsid w:val="00E1264E"/>
    <w:rsid w:val="00E12BB4"/>
    <w:rsid w:val="00E17163"/>
    <w:rsid w:val="00E17A31"/>
    <w:rsid w:val="00E254A8"/>
    <w:rsid w:val="00E4471C"/>
    <w:rsid w:val="00E459E0"/>
    <w:rsid w:val="00E53F13"/>
    <w:rsid w:val="00E5406E"/>
    <w:rsid w:val="00E628BB"/>
    <w:rsid w:val="00E73BE3"/>
    <w:rsid w:val="00E800DD"/>
    <w:rsid w:val="00E809A6"/>
    <w:rsid w:val="00E816C9"/>
    <w:rsid w:val="00E87D6F"/>
    <w:rsid w:val="00E90C6D"/>
    <w:rsid w:val="00E91E0B"/>
    <w:rsid w:val="00EA1977"/>
    <w:rsid w:val="00EC05EE"/>
    <w:rsid w:val="00EC51CB"/>
    <w:rsid w:val="00ED40C4"/>
    <w:rsid w:val="00ED6AAF"/>
    <w:rsid w:val="00EE7EB6"/>
    <w:rsid w:val="00F01CDC"/>
    <w:rsid w:val="00F17E5E"/>
    <w:rsid w:val="00F21797"/>
    <w:rsid w:val="00F238F8"/>
    <w:rsid w:val="00F2395A"/>
    <w:rsid w:val="00F23DFA"/>
    <w:rsid w:val="00F251F1"/>
    <w:rsid w:val="00F27730"/>
    <w:rsid w:val="00F35DF6"/>
    <w:rsid w:val="00F417D4"/>
    <w:rsid w:val="00F559D8"/>
    <w:rsid w:val="00F56F67"/>
    <w:rsid w:val="00F66810"/>
    <w:rsid w:val="00F67EF8"/>
    <w:rsid w:val="00F71C4F"/>
    <w:rsid w:val="00F73741"/>
    <w:rsid w:val="00F8477C"/>
    <w:rsid w:val="00F84B12"/>
    <w:rsid w:val="00F860DA"/>
    <w:rsid w:val="00F91913"/>
    <w:rsid w:val="00F926D2"/>
    <w:rsid w:val="00F94235"/>
    <w:rsid w:val="00FA244F"/>
    <w:rsid w:val="00FA38EF"/>
    <w:rsid w:val="00FA5299"/>
    <w:rsid w:val="00FA7038"/>
    <w:rsid w:val="00FB09C3"/>
    <w:rsid w:val="00FB734D"/>
    <w:rsid w:val="00FC1AB3"/>
    <w:rsid w:val="00FC4957"/>
    <w:rsid w:val="00FC7153"/>
    <w:rsid w:val="00FE11E8"/>
    <w:rsid w:val="00FE2D6D"/>
    <w:rsid w:val="00FE7FD0"/>
    <w:rsid w:val="00FF036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EBAB5F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396B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%20zeljko.colic@hip-petrohemija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leksa.trpcevski@hip-petrohemija.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2B28931-CFB4-4CD6-B874-CDD877B24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Aleksa Trpcevski</cp:lastModifiedBy>
  <cp:revision>51</cp:revision>
  <cp:lastPrinted>2020-11-05T10:38:00Z</cp:lastPrinted>
  <dcterms:created xsi:type="dcterms:W3CDTF">2025-09-15T11:47:00Z</dcterms:created>
  <dcterms:modified xsi:type="dcterms:W3CDTF">2026-07-06T09:27:00Z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e911e054-3777-4db9-a3f7-b2a30fa06a60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